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D1" w:rsidRPr="00BE5DD1" w:rsidRDefault="00BE5DD1" w:rsidP="00BE5DD1">
      <w:pPr>
        <w:spacing w:after="0" w:line="240" w:lineRule="auto"/>
        <w:jc w:val="center"/>
      </w:pPr>
      <w:r>
        <w:t>ΟΔΗΓΙΕΣ</w:t>
      </w:r>
    </w:p>
    <w:p w:rsidR="00BE6DD3" w:rsidRDefault="00BE5DD1" w:rsidP="00846032">
      <w:pPr>
        <w:spacing w:after="0" w:line="240" w:lineRule="auto"/>
      </w:pPr>
      <w:r>
        <w:t xml:space="preserve">Με τα κουμπιά κάτω δεξιά που γράφουν </w:t>
      </w:r>
      <w:r>
        <w:rPr>
          <w:lang w:val="en-US"/>
        </w:rPr>
        <w:t>JUMP</w:t>
      </w:r>
      <w:r>
        <w:t xml:space="preserve"> μπορείτε να οδηγήσετε το ηλεκτρόνιο μέσω της απορρόφησης ή της εκπομπής φωτονίου κατάλληλου μήκους κύματος στην αντίστοιχη στιβάδα.</w:t>
      </w:r>
    </w:p>
    <w:p w:rsidR="00BE5DD1" w:rsidRDefault="00BE5DD1" w:rsidP="00846032">
      <w:pPr>
        <w:spacing w:after="0" w:line="240" w:lineRule="auto"/>
      </w:pPr>
      <w:r>
        <w:t xml:space="preserve">Κάτω αριστερά σε κάθε μεταβίβαση παρατηρείτε το μήκος </w:t>
      </w:r>
      <w:r w:rsidR="00E07AA7">
        <w:t>κύματος</w:t>
      </w:r>
      <w:r>
        <w:t xml:space="preserve"> του φωτονίου που απορροφάται ή εκπέμπεται</w:t>
      </w:r>
    </w:p>
    <w:p w:rsidR="00BE5DD1" w:rsidRDefault="00BE5DD1" w:rsidP="00846032">
      <w:pPr>
        <w:spacing w:after="0" w:line="240" w:lineRule="auto"/>
      </w:pPr>
      <w:r>
        <w:t xml:space="preserve">Πάνω δεξιά παρατηρούμε ένα φάσμα απορρόφησης και κάτω ένα φάσμα εκπομπής. Με το </w:t>
      </w:r>
      <w:r>
        <w:rPr>
          <w:lang w:val="en-US"/>
        </w:rPr>
        <w:t>reset</w:t>
      </w:r>
      <w:r>
        <w:t xml:space="preserve"> μηδενίζουμε τα φάσματα από τις προηγούμενες μεταβιβάσεις του ηλεκτρονίου.</w:t>
      </w:r>
    </w:p>
    <w:p w:rsidR="00E07AA7" w:rsidRDefault="00E07AA7" w:rsidP="00846032">
      <w:pPr>
        <w:spacing w:after="0" w:line="240" w:lineRule="auto"/>
      </w:pPr>
      <w:r>
        <w:t>Ερωτήσεις</w:t>
      </w:r>
    </w:p>
    <w:p w:rsidR="00E07AA7" w:rsidRDefault="00E07AA7" w:rsidP="00E07AA7">
      <w:pPr>
        <w:spacing w:before="240" w:after="0" w:line="240" w:lineRule="auto"/>
      </w:pPr>
      <w:r>
        <w:t>Α. Η θεωρία του Μπορ ποια φάσματα εκπομπής κατάφερε να ερμηνεύσει;</w:t>
      </w:r>
    </w:p>
    <w:p w:rsidR="00E07AA7" w:rsidRDefault="00E07AA7" w:rsidP="00E07AA7">
      <w:pPr>
        <w:spacing w:before="240" w:after="0" w:line="240" w:lineRule="auto"/>
      </w:pPr>
      <w:r>
        <w:t>……………………………………………………………………………………………………………………………………………</w:t>
      </w:r>
    </w:p>
    <w:p w:rsidR="00E07AA7" w:rsidRDefault="00E07AA7" w:rsidP="00E07AA7">
      <w:pPr>
        <w:spacing w:before="240" w:after="0" w:line="240" w:lineRule="auto"/>
      </w:pPr>
      <w:r w:rsidRPr="00E07AA7">
        <w:t xml:space="preserve">Β. </w:t>
      </w:r>
      <w:r>
        <w:t>Από ποια υποατομικά σωματίδια αποτελείται το άτομο του Η;</w:t>
      </w:r>
    </w:p>
    <w:p w:rsidR="00E07AA7" w:rsidRDefault="00E07AA7" w:rsidP="00E07AA7">
      <w:pPr>
        <w:spacing w:before="240" w:after="0" w:line="240" w:lineRule="auto"/>
      </w:pPr>
      <w:r>
        <w:t>……………………………………………………………………………………………………………………………………………</w:t>
      </w:r>
    </w:p>
    <w:p w:rsidR="00E07AA7" w:rsidRDefault="00E07AA7" w:rsidP="00E07AA7">
      <w:pPr>
        <w:spacing w:before="240" w:after="0" w:line="240" w:lineRule="auto"/>
      </w:pPr>
      <w:r>
        <w:t>Γ. Πιστεύετε ότι η παραπάνω προβολή αναπαριστά το άτομο του Υδρογόνου; Ναι ή όχι και γιατί;</w:t>
      </w:r>
    </w:p>
    <w:p w:rsidR="00E07AA7" w:rsidRDefault="00E07AA7" w:rsidP="00E07AA7">
      <w:pPr>
        <w:spacing w:before="240" w:after="0" w:line="240" w:lineRule="auto"/>
      </w:pPr>
      <w:r>
        <w:t>……………………………………………………………………………………………………………………………………………….</w:t>
      </w:r>
    </w:p>
    <w:p w:rsidR="00E07AA7" w:rsidRDefault="00E07AA7" w:rsidP="00E07AA7">
      <w:pPr>
        <w:spacing w:before="240" w:after="0" w:line="240" w:lineRule="auto"/>
      </w:pPr>
      <w:r>
        <w:t>Δ. Αν όχι, ποια ιόντα μπορεί να δείχνει η παρακάτω προβολή;</w:t>
      </w:r>
    </w:p>
    <w:p w:rsidR="00E07AA7" w:rsidRPr="00E07AA7" w:rsidRDefault="00E07AA7" w:rsidP="00E07AA7">
      <w:pPr>
        <w:spacing w:before="240" w:after="0" w:line="240" w:lineRule="auto"/>
      </w:pPr>
      <w:r>
        <w:t>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BE5DD1" w:rsidRPr="00BE5DD1" w:rsidRDefault="00BE5DD1" w:rsidP="00846032">
      <w:pPr>
        <w:spacing w:after="0" w:line="240" w:lineRule="auto"/>
      </w:pPr>
    </w:p>
    <w:p w:rsidR="00EA18B9" w:rsidRDefault="00413438" w:rsidP="0084603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Έχουμε </w:t>
      </w:r>
      <w:r w:rsidR="00EA18B9">
        <w:t xml:space="preserve"> </w:t>
      </w:r>
      <w:r>
        <w:t>ένα σετ 4 στιβάδων στις οποίες μπορεί να κινηθεί το ηλεκτρόνιο</w:t>
      </w:r>
      <w:r w:rsidR="00EA18B9">
        <w:t xml:space="preserve">. </w:t>
      </w:r>
      <w:r>
        <w:t>Η 1</w:t>
      </w:r>
      <w:r w:rsidRPr="00413438">
        <w:rPr>
          <w:vertAlign w:val="superscript"/>
        </w:rPr>
        <w:t>η</w:t>
      </w:r>
      <w:r>
        <w:t xml:space="preserve"> στιβάδα είναι η πλησιέστερη στον πυρήνα και η 4</w:t>
      </w:r>
      <w:r w:rsidRPr="00413438">
        <w:rPr>
          <w:vertAlign w:val="superscript"/>
        </w:rPr>
        <w:t>η</w:t>
      </w:r>
      <w:r>
        <w:t xml:space="preserve"> η πιο απομακρυσμένη</w:t>
      </w:r>
      <w:r w:rsidR="00EA18B9">
        <w:t xml:space="preserve">. Ποια </w:t>
      </w:r>
      <w:r>
        <w:t>μετάβαση σε ποια στιβάδα</w:t>
      </w:r>
      <w:r w:rsidR="00EA18B9">
        <w:t xml:space="preserve"> θα προκαλέσει την δημιουργία φωτονίου μεγαλύτερης ενέργειας;</w:t>
      </w:r>
    </w:p>
    <w:p w:rsidR="00EA18B9" w:rsidRDefault="00EA18B9" w:rsidP="00846032">
      <w:pPr>
        <w:pStyle w:val="ListParagraph"/>
        <w:spacing w:after="0" w:line="240" w:lineRule="auto"/>
      </w:pPr>
      <w:r>
        <w:t>Α) η μετάβαση του ηλεκτρονίου από την 4</w:t>
      </w:r>
      <w:r w:rsidRPr="00EA18B9">
        <w:rPr>
          <w:vertAlign w:val="superscript"/>
        </w:rPr>
        <w:t>η</w:t>
      </w:r>
      <w:r w:rsidR="00413438">
        <w:t xml:space="preserve"> στιβάδα</w:t>
      </w:r>
      <w:r>
        <w:t xml:space="preserve"> στην 3</w:t>
      </w:r>
      <w:r w:rsidRPr="00EA18B9">
        <w:rPr>
          <w:vertAlign w:val="superscript"/>
        </w:rPr>
        <w:t>η</w:t>
      </w:r>
      <w:r>
        <w:t xml:space="preserve"> </w:t>
      </w:r>
      <w:r w:rsidR="00413438">
        <w:t>στιβάδα</w:t>
      </w:r>
    </w:p>
    <w:p w:rsidR="00EA18B9" w:rsidRDefault="00EA18B9" w:rsidP="00846032">
      <w:pPr>
        <w:pStyle w:val="ListParagraph"/>
        <w:spacing w:after="0" w:line="240" w:lineRule="auto"/>
      </w:pPr>
      <w:r>
        <w:t>Β) η μετάβαση</w:t>
      </w:r>
      <w:r w:rsidR="00413438">
        <w:t xml:space="preserve"> του ηλεκτρονίου </w:t>
      </w:r>
      <w:r>
        <w:t xml:space="preserve"> από την 3</w:t>
      </w:r>
      <w:r w:rsidRPr="00EA18B9">
        <w:rPr>
          <w:vertAlign w:val="superscript"/>
        </w:rPr>
        <w:t>η</w:t>
      </w:r>
      <w:r w:rsidR="00413438">
        <w:t xml:space="preserve"> στιβάδα</w:t>
      </w:r>
      <w:r>
        <w:t xml:space="preserve"> στην 2</w:t>
      </w:r>
      <w:r w:rsidRPr="00EA18B9">
        <w:rPr>
          <w:vertAlign w:val="superscript"/>
        </w:rPr>
        <w:t>η</w:t>
      </w:r>
      <w:r>
        <w:t xml:space="preserve"> </w:t>
      </w:r>
      <w:r w:rsidR="00413438">
        <w:t>στιβάδα</w:t>
      </w:r>
    </w:p>
    <w:p w:rsidR="00413438" w:rsidRDefault="00413438" w:rsidP="00846032">
      <w:pPr>
        <w:pStyle w:val="ListParagraph"/>
        <w:spacing w:after="0" w:line="240" w:lineRule="auto"/>
      </w:pPr>
      <w:r>
        <w:t xml:space="preserve">Η απάντηση να δοθεί μετά την καταγραφή του μήκους κύματος  του φωτονίου που απελευθερώνεται και στις δύο περιπτώσεις, και την εύρεση της ενέργειας του φωτονίου με την χρήση των κατάλληλων τύπων. </w:t>
      </w:r>
    </w:p>
    <w:p w:rsidR="00413438" w:rsidRDefault="00413438" w:rsidP="00846032">
      <w:pPr>
        <w:pStyle w:val="ListParagraph"/>
        <w:spacing w:after="0" w:line="240" w:lineRule="auto"/>
      </w:pPr>
      <w:r>
        <w:t>…………………………………………………………………………………………………………………………………..</w:t>
      </w:r>
    </w:p>
    <w:p w:rsidR="00EA18B9" w:rsidRDefault="00EA18B9" w:rsidP="00846032">
      <w:pPr>
        <w:pStyle w:val="ListParagraph"/>
        <w:spacing w:after="0" w:line="240" w:lineRule="auto"/>
      </w:pPr>
    </w:p>
    <w:p w:rsidR="00413438" w:rsidRDefault="00413438" w:rsidP="00846032">
      <w:pPr>
        <w:pStyle w:val="ListParagraph"/>
        <w:spacing w:after="0" w:line="240" w:lineRule="auto"/>
      </w:pPr>
      <w:r>
        <w:t>…………………………………………………………………………………………………………………………………..</w:t>
      </w:r>
    </w:p>
    <w:p w:rsidR="00413438" w:rsidRDefault="00413438" w:rsidP="00846032">
      <w:pPr>
        <w:pStyle w:val="ListParagraph"/>
        <w:spacing w:after="0" w:line="240" w:lineRule="auto"/>
      </w:pPr>
    </w:p>
    <w:p w:rsidR="00413438" w:rsidRDefault="00413438" w:rsidP="00846032">
      <w:pPr>
        <w:pStyle w:val="ListParagraph"/>
        <w:spacing w:after="0" w:line="240" w:lineRule="auto"/>
      </w:pPr>
      <w:r>
        <w:t>…………………………………………………………………………………………………………………………………..</w:t>
      </w:r>
    </w:p>
    <w:p w:rsidR="00413438" w:rsidRDefault="00413438" w:rsidP="00846032">
      <w:pPr>
        <w:pStyle w:val="ListParagraph"/>
        <w:spacing w:after="0" w:line="240" w:lineRule="auto"/>
      </w:pPr>
    </w:p>
    <w:p w:rsidR="00EA18B9" w:rsidRDefault="00EA18B9" w:rsidP="0084603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Χρησιμοποιώντας τις ίδιες </w:t>
      </w:r>
      <w:r w:rsidR="00413438">
        <w:t xml:space="preserve">στιβάδες </w:t>
      </w:r>
      <w:r>
        <w:t xml:space="preserve"> με το </w:t>
      </w:r>
      <w:r w:rsidR="00413438">
        <w:t xml:space="preserve">την προηγούμενη άσκηση </w:t>
      </w:r>
      <w:r>
        <w:t xml:space="preserve">παράδειγμα , </w:t>
      </w:r>
      <w:r w:rsidR="00413438">
        <w:t xml:space="preserve">να καταγράψετε </w:t>
      </w:r>
      <w:r>
        <w:t>ποια μετάβαση παράγει μια φασματική γραμμή  απορρόφησης μεγαλύτερου μήκους κύματος;</w:t>
      </w:r>
    </w:p>
    <w:p w:rsidR="00EA18B9" w:rsidRDefault="00BE5DD1" w:rsidP="00846032">
      <w:pPr>
        <w:pStyle w:val="ListParagraph"/>
        <w:numPr>
          <w:ilvl w:val="1"/>
          <w:numId w:val="1"/>
        </w:numPr>
        <w:spacing w:after="0" w:line="240" w:lineRule="auto"/>
      </w:pPr>
      <w:r>
        <w:t>Μια μεταβίβαση από την στιβάδα</w:t>
      </w:r>
      <w:r w:rsidR="00EA18B9">
        <w:t xml:space="preserve"> 1 στην </w:t>
      </w:r>
      <w:r>
        <w:t>στιβάδα</w:t>
      </w:r>
      <w:r w:rsidR="00EA18B9">
        <w:t xml:space="preserve"> 2</w:t>
      </w:r>
    </w:p>
    <w:p w:rsidR="00EA18B9" w:rsidRDefault="00EA18B9" w:rsidP="0084603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Μια μεταβίβαση από την </w:t>
      </w:r>
      <w:r w:rsidR="00BE5DD1">
        <w:t>στιβάδα</w:t>
      </w:r>
      <w:r>
        <w:t xml:space="preserve"> 1 στην </w:t>
      </w:r>
      <w:r w:rsidR="00BE5DD1">
        <w:t>στιβάδα</w:t>
      </w:r>
      <w:r>
        <w:t xml:space="preserve"> 4</w:t>
      </w:r>
    </w:p>
    <w:p w:rsidR="00413438" w:rsidRDefault="00413438" w:rsidP="00846032">
      <w:pPr>
        <w:spacing w:after="0" w:line="240" w:lineRule="auto"/>
        <w:ind w:left="720"/>
      </w:pPr>
      <w:r>
        <w:t>…………………………………………………………………………………………………………………………………..</w:t>
      </w:r>
    </w:p>
    <w:p w:rsidR="00413438" w:rsidRDefault="00413438" w:rsidP="00846032">
      <w:pPr>
        <w:spacing w:after="0" w:line="240" w:lineRule="auto"/>
        <w:ind w:left="720"/>
      </w:pPr>
    </w:p>
    <w:p w:rsidR="00413438" w:rsidRDefault="00413438" w:rsidP="00846032">
      <w:pPr>
        <w:spacing w:after="0" w:line="240" w:lineRule="auto"/>
        <w:ind w:left="720"/>
      </w:pPr>
      <w:r>
        <w:t>…………………………………………………………………………………………………………………………………..</w:t>
      </w:r>
    </w:p>
    <w:p w:rsidR="00413438" w:rsidRDefault="00413438" w:rsidP="00846032">
      <w:pPr>
        <w:spacing w:after="0" w:line="240" w:lineRule="auto"/>
        <w:ind w:left="720"/>
      </w:pPr>
    </w:p>
    <w:p w:rsidR="00413438" w:rsidRDefault="00413438" w:rsidP="00846032">
      <w:pPr>
        <w:spacing w:after="0" w:line="240" w:lineRule="auto"/>
        <w:ind w:left="720"/>
      </w:pPr>
      <w:r>
        <w:t>…………………………………………………………………………………………………………………………………..</w:t>
      </w:r>
    </w:p>
    <w:p w:rsidR="00413438" w:rsidRDefault="00413438" w:rsidP="00846032">
      <w:pPr>
        <w:pStyle w:val="ListParagraph"/>
        <w:spacing w:after="0" w:line="240" w:lineRule="auto"/>
        <w:ind w:left="1440"/>
      </w:pPr>
    </w:p>
    <w:p w:rsidR="00413438" w:rsidRDefault="00413438" w:rsidP="00846032">
      <w:pPr>
        <w:pStyle w:val="ListParagraph"/>
        <w:spacing w:after="0" w:line="240" w:lineRule="auto"/>
        <w:ind w:left="1440"/>
      </w:pPr>
    </w:p>
    <w:p w:rsidR="00EA18B9" w:rsidRDefault="00EA18B9" w:rsidP="00846032">
      <w:pPr>
        <w:pStyle w:val="ListParagraph"/>
        <w:numPr>
          <w:ilvl w:val="0"/>
          <w:numId w:val="1"/>
        </w:numPr>
        <w:spacing w:after="0" w:line="240" w:lineRule="auto"/>
      </w:pPr>
      <w:r>
        <w:t>Διατηρώντας τις ίδιες τροχιές, μεταβιβάστε το ηλεκτρόνιο  από την 2</w:t>
      </w:r>
      <w:r w:rsidRPr="00EA18B9">
        <w:rPr>
          <w:vertAlign w:val="superscript"/>
        </w:rPr>
        <w:t>η</w:t>
      </w:r>
      <w:r>
        <w:t xml:space="preserve"> τροχιά στην 3</w:t>
      </w:r>
      <w:r w:rsidRPr="00EA18B9">
        <w:rPr>
          <w:vertAlign w:val="superscript"/>
        </w:rPr>
        <w:t>η</w:t>
      </w:r>
      <w:r>
        <w:t xml:space="preserve"> και κατόπιν από την 3</w:t>
      </w:r>
      <w:r w:rsidRPr="00EA18B9">
        <w:rPr>
          <w:vertAlign w:val="superscript"/>
        </w:rPr>
        <w:t>η</w:t>
      </w:r>
      <w:r>
        <w:t xml:space="preserve"> πάλι στην 2</w:t>
      </w:r>
      <w:r w:rsidRPr="00EA18B9">
        <w:rPr>
          <w:vertAlign w:val="superscript"/>
        </w:rPr>
        <w:t>η</w:t>
      </w:r>
      <w:r>
        <w:t>. τι διαφορές παρατηρείτε στα φασ</w:t>
      </w:r>
      <w:r w:rsidR="00846032">
        <w:t>ματοσκοπικά αποτελέσματα. Εξηγήστε.</w:t>
      </w:r>
    </w:p>
    <w:p w:rsidR="00846032" w:rsidRDefault="00846032" w:rsidP="00846032">
      <w:pPr>
        <w:pStyle w:val="ListParagraph"/>
        <w:spacing w:after="0" w:line="240" w:lineRule="auto"/>
      </w:pPr>
      <w:r>
        <w:t>…………………………………………………………………………………………………………………………………..</w:t>
      </w:r>
    </w:p>
    <w:p w:rsidR="00846032" w:rsidRDefault="00846032" w:rsidP="00846032">
      <w:pPr>
        <w:pStyle w:val="ListParagraph"/>
        <w:spacing w:after="0" w:line="240" w:lineRule="auto"/>
      </w:pPr>
    </w:p>
    <w:p w:rsidR="00846032" w:rsidRDefault="00846032" w:rsidP="00846032">
      <w:pPr>
        <w:pStyle w:val="ListParagraph"/>
        <w:spacing w:after="0" w:line="240" w:lineRule="auto"/>
      </w:pPr>
      <w:r>
        <w:t>…………………………………………………………………………………………………………………………………..</w:t>
      </w:r>
    </w:p>
    <w:p w:rsidR="00846032" w:rsidRDefault="00846032" w:rsidP="00846032">
      <w:pPr>
        <w:pStyle w:val="ListParagraph"/>
        <w:spacing w:after="0" w:line="240" w:lineRule="auto"/>
      </w:pPr>
    </w:p>
    <w:p w:rsidR="00846032" w:rsidRDefault="00846032" w:rsidP="00846032">
      <w:pPr>
        <w:pStyle w:val="ListParagraph"/>
        <w:spacing w:after="0" w:line="240" w:lineRule="auto"/>
      </w:pPr>
      <w:r>
        <w:t>…………………………………………………………………………………………………………………………………..</w:t>
      </w:r>
    </w:p>
    <w:p w:rsidR="00846032" w:rsidRDefault="00846032" w:rsidP="00846032">
      <w:pPr>
        <w:pStyle w:val="ListParagraph"/>
        <w:spacing w:after="0" w:line="240" w:lineRule="auto"/>
      </w:pPr>
    </w:p>
    <w:p w:rsidR="00846032" w:rsidRDefault="00846032" w:rsidP="00846032">
      <w:pPr>
        <w:pStyle w:val="ListParagraph"/>
        <w:spacing w:after="0" w:line="240" w:lineRule="auto"/>
      </w:pPr>
    </w:p>
    <w:p w:rsidR="00EA18B9" w:rsidRDefault="00EA18B9" w:rsidP="00846032">
      <w:pPr>
        <w:pStyle w:val="ListParagraph"/>
        <w:numPr>
          <w:ilvl w:val="0"/>
          <w:numId w:val="1"/>
        </w:numPr>
        <w:spacing w:after="0" w:line="240" w:lineRule="auto"/>
      </w:pPr>
      <w:r>
        <w:t>Μεταβιβάστε το ηλεκτρόνιο από την τροχιά 1 στην τροχιά 4 και παρατηρήστε το μήκος κύματος του φωτονίου που απαιτείται. Τώρα μεταβιβάστε το ηλεκτρόνιο από την 4</w:t>
      </w:r>
      <w:r w:rsidRPr="00EA18B9">
        <w:rPr>
          <w:vertAlign w:val="superscript"/>
        </w:rPr>
        <w:t>η</w:t>
      </w:r>
      <w:r>
        <w:t xml:space="preserve"> τροχιά στην 3</w:t>
      </w:r>
      <w:r w:rsidRPr="00EA18B9">
        <w:rPr>
          <w:vertAlign w:val="superscript"/>
        </w:rPr>
        <w:t>η</w:t>
      </w:r>
      <w:r>
        <w:t>. από την 3</w:t>
      </w:r>
      <w:r w:rsidRPr="00EA18B9">
        <w:rPr>
          <w:vertAlign w:val="superscript"/>
        </w:rPr>
        <w:t>η</w:t>
      </w:r>
      <w:r>
        <w:t xml:space="preserve"> στην 2</w:t>
      </w:r>
      <w:r w:rsidRPr="00EA18B9">
        <w:rPr>
          <w:vertAlign w:val="superscript"/>
        </w:rPr>
        <w:t>η</w:t>
      </w:r>
      <w:r>
        <w:t xml:space="preserve"> και από την 2</w:t>
      </w:r>
      <w:r w:rsidRPr="00EA18B9">
        <w:rPr>
          <w:vertAlign w:val="superscript"/>
        </w:rPr>
        <w:t>η</w:t>
      </w:r>
      <w:r>
        <w:t xml:space="preserve"> στην 1</w:t>
      </w:r>
      <w:r w:rsidRPr="00EA18B9">
        <w:rPr>
          <w:vertAlign w:val="superscript"/>
        </w:rPr>
        <w:t>η</w:t>
      </w:r>
      <w:r>
        <w:t>.</w:t>
      </w:r>
      <w:r w:rsidR="00846032">
        <w:t xml:space="preserve"> Σε όλη την διαδικασία καταγράψτε τα μήκη κύματος των φωτονίων που παράγονται. Τι παρατηρείτε για το άθροισμα των μηκών κύματος των φωτονίων στην 2</w:t>
      </w:r>
      <w:r w:rsidR="00846032" w:rsidRPr="00846032">
        <w:rPr>
          <w:vertAlign w:val="superscript"/>
        </w:rPr>
        <w:t>η</w:t>
      </w:r>
      <w:r w:rsidR="00846032">
        <w:t xml:space="preserve"> περίπτωση σε σχέση με την 1</w:t>
      </w:r>
      <w:r w:rsidR="00846032" w:rsidRPr="00846032">
        <w:rPr>
          <w:vertAlign w:val="superscript"/>
        </w:rPr>
        <w:t>η</w:t>
      </w:r>
      <w:r w:rsidR="00846032">
        <w:t>; Εξηγείστε.</w:t>
      </w:r>
    </w:p>
    <w:p w:rsidR="00846032" w:rsidRDefault="00846032" w:rsidP="00846032">
      <w:pPr>
        <w:pStyle w:val="ListParagraph"/>
        <w:spacing w:after="0" w:line="240" w:lineRule="auto"/>
      </w:pPr>
      <w:r>
        <w:t>…………………………………………………………………………………………………………………………………..</w:t>
      </w:r>
    </w:p>
    <w:p w:rsidR="00846032" w:rsidRDefault="00846032" w:rsidP="00846032">
      <w:pPr>
        <w:pStyle w:val="ListParagraph"/>
        <w:spacing w:after="0" w:line="240" w:lineRule="auto"/>
      </w:pPr>
    </w:p>
    <w:p w:rsidR="00846032" w:rsidRDefault="00846032" w:rsidP="00846032">
      <w:pPr>
        <w:pStyle w:val="ListParagraph"/>
        <w:spacing w:after="0" w:line="240" w:lineRule="auto"/>
      </w:pPr>
      <w:r>
        <w:t>…………………………………………………………………………………………………………………………………..</w:t>
      </w:r>
    </w:p>
    <w:p w:rsidR="00846032" w:rsidRDefault="00846032" w:rsidP="00846032">
      <w:pPr>
        <w:pStyle w:val="ListParagraph"/>
        <w:spacing w:after="0" w:line="240" w:lineRule="auto"/>
      </w:pPr>
    </w:p>
    <w:p w:rsidR="00846032" w:rsidRDefault="00846032" w:rsidP="00846032">
      <w:pPr>
        <w:pStyle w:val="ListParagraph"/>
        <w:spacing w:after="0" w:line="240" w:lineRule="auto"/>
      </w:pPr>
      <w:r>
        <w:t>…………………………………………………………………………………………………………………………………..</w:t>
      </w:r>
    </w:p>
    <w:p w:rsidR="00BE5DD1" w:rsidRDefault="00BE5DD1" w:rsidP="00846032">
      <w:pPr>
        <w:pStyle w:val="ListParagraph"/>
        <w:spacing w:after="0" w:line="240" w:lineRule="auto"/>
      </w:pPr>
    </w:p>
    <w:p w:rsidR="00BE5DD1" w:rsidRDefault="00BE5DD1" w:rsidP="00846032">
      <w:pPr>
        <w:pStyle w:val="ListParagraph"/>
        <w:spacing w:after="0" w:line="240" w:lineRule="auto"/>
      </w:pPr>
    </w:p>
    <w:p w:rsidR="00BE5DD1" w:rsidRDefault="00BE5DD1" w:rsidP="00846032">
      <w:pPr>
        <w:pStyle w:val="ListParagraph"/>
        <w:spacing w:after="0" w:line="240" w:lineRule="auto"/>
      </w:pPr>
      <w:r>
        <w:t>Η μεταβιβάσεις στην 1</w:t>
      </w:r>
      <w:r w:rsidRPr="00BE5DD1">
        <w:rPr>
          <w:vertAlign w:val="superscript"/>
        </w:rPr>
        <w:t>η</w:t>
      </w:r>
      <w:r>
        <w:t xml:space="preserve"> στιβάδα σε ποια περιοχή  του ηλεκτρομαγνητικού  φάσματος δίνουν τα αντίστοιχα αποτελέσματα (φωτόνια αναρροφούμενα εκπεμπόμενα); Καταγράψτε τις παρατηρήσεις σας και για τις μεταβιβάσεις στην 2</w:t>
      </w:r>
      <w:r w:rsidRPr="00BE5DD1">
        <w:rPr>
          <w:vertAlign w:val="superscript"/>
        </w:rPr>
        <w:t>η</w:t>
      </w:r>
      <w:r>
        <w:t xml:space="preserve"> και στην 3</w:t>
      </w:r>
      <w:r w:rsidRPr="00BE5DD1">
        <w:rPr>
          <w:vertAlign w:val="superscript"/>
        </w:rPr>
        <w:t>η</w:t>
      </w:r>
      <w:r>
        <w:t xml:space="preserve"> στιβάδα αντίστοιχα.</w:t>
      </w:r>
    </w:p>
    <w:p w:rsidR="00BE5DD1" w:rsidRDefault="00BE5DD1" w:rsidP="00BE5DD1">
      <w:pPr>
        <w:pStyle w:val="ListParagraph"/>
        <w:spacing w:after="0" w:line="240" w:lineRule="auto"/>
      </w:pPr>
      <w:r>
        <w:t>…………………………………………………………………………………………………………………………………..</w:t>
      </w:r>
    </w:p>
    <w:p w:rsidR="00BE5DD1" w:rsidRDefault="00BE5DD1" w:rsidP="00BE5DD1">
      <w:pPr>
        <w:pStyle w:val="ListParagraph"/>
        <w:spacing w:after="0" w:line="240" w:lineRule="auto"/>
      </w:pPr>
    </w:p>
    <w:p w:rsidR="00BE5DD1" w:rsidRDefault="00BE5DD1" w:rsidP="00BE5DD1">
      <w:pPr>
        <w:pStyle w:val="ListParagraph"/>
        <w:spacing w:after="0" w:line="240" w:lineRule="auto"/>
      </w:pPr>
      <w:r>
        <w:t>…………………………………………………………………………………………………………………………………..</w:t>
      </w:r>
    </w:p>
    <w:p w:rsidR="00BE5DD1" w:rsidRDefault="00BE5DD1" w:rsidP="00BE5DD1">
      <w:pPr>
        <w:pStyle w:val="ListParagraph"/>
        <w:spacing w:after="0" w:line="240" w:lineRule="auto"/>
      </w:pPr>
    </w:p>
    <w:p w:rsidR="00413438" w:rsidRPr="00EA18B9" w:rsidRDefault="00BE5DD1" w:rsidP="00BE5DD1">
      <w:pPr>
        <w:pStyle w:val="ListParagraph"/>
        <w:spacing w:after="0" w:line="240" w:lineRule="auto"/>
      </w:pPr>
      <w:r>
        <w:t>…………………………………………………………………………………………………………………………………..</w:t>
      </w:r>
    </w:p>
    <w:sectPr w:rsidR="00413438" w:rsidRPr="00EA18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33DBB"/>
    <w:multiLevelType w:val="hybridMultilevel"/>
    <w:tmpl w:val="48462A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B9"/>
    <w:rsid w:val="00413438"/>
    <w:rsid w:val="00846032"/>
    <w:rsid w:val="0095097E"/>
    <w:rsid w:val="00BE5DD1"/>
    <w:rsid w:val="00BE6DD3"/>
    <w:rsid w:val="00E07AA7"/>
    <w:rsid w:val="00EA18B9"/>
    <w:rsid w:val="00FB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1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1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2</cp:revision>
  <dcterms:created xsi:type="dcterms:W3CDTF">2014-10-03T13:20:00Z</dcterms:created>
  <dcterms:modified xsi:type="dcterms:W3CDTF">2014-10-03T13:20:00Z</dcterms:modified>
</cp:coreProperties>
</file>